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第21届中国·哈尔滨国际啤酒节</w:t>
      </w:r>
    </w:p>
    <w:p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露营</w:t>
      </w:r>
      <w:r>
        <w:rPr>
          <w:rFonts w:hint="eastAsia" w:ascii="黑体" w:hAnsi="黑体" w:eastAsia="黑体" w:cs="黑体"/>
          <w:sz w:val="48"/>
          <w:szCs w:val="48"/>
        </w:rPr>
        <w:t>项目招商报名表</w:t>
      </w:r>
    </w:p>
    <w:p>
      <w:pPr>
        <w:ind w:firstLine="640" w:firstLineChars="200"/>
        <w:rPr>
          <w:rFonts w:ascii="等线 Light" w:hAnsi="等线 Light" w:eastAsia="等线 Light" w:cs="仿宋_GB2312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露营</w:t>
      </w:r>
      <w:r>
        <w:rPr>
          <w:rFonts w:hint="eastAsia" w:ascii="黑体" w:hAnsi="黑体" w:eastAsia="黑体" w:cs="黑体"/>
          <w:sz w:val="28"/>
          <w:szCs w:val="28"/>
        </w:rPr>
        <w:t>项目招商要求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（一）专业从事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露营</w:t>
      </w:r>
      <w:r>
        <w:rPr>
          <w:rFonts w:hint="eastAsia" w:ascii="仿宋_GB2312" w:hAnsi="仿宋_GB2312" w:eastAsia="仿宋_GB2312" w:cs="仿宋_GB2312"/>
          <w:sz w:val="28"/>
          <w:szCs w:val="28"/>
        </w:rPr>
        <w:t>相关项目，具备运营资质，并提供营业执照以及设备采购证明。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（二）出现安全及投诉，承租方负全部处罚及法律责任。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（三）若发生违价行为，不予警告，扣除2000元保证金，违价额度超过100%的视为严重违价，扣除5000元保证金。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</w:t>
      </w:r>
      <w:r>
        <w:rPr>
          <w:rFonts w:hint="eastAsia" w:ascii="仿宋_GB2312" w:hAnsi="仿宋_GB2312" w:eastAsia="仿宋_GB2312"/>
          <w:sz w:val="28"/>
          <w:szCs w:val="28"/>
        </w:rPr>
        <w:t>可提供增值税专用发票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（五）起拍分成比例</w:t>
      </w:r>
    </w:p>
    <w:tbl>
      <w:tblPr>
        <w:tblStyle w:val="4"/>
        <w:tblpPr w:leftFromText="180" w:rightFromText="180" w:vertAnchor="text" w:horzAnchor="page" w:tblpX="1615" w:tblpY="547"/>
        <w:tblOverlap w:val="never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14"/>
        <w:gridCol w:w="3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单票价格（起）</w:t>
            </w:r>
          </w:p>
        </w:tc>
        <w:tc>
          <w:tcPr>
            <w:tcW w:w="395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冰雪大世界分成比例（起）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露营项目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元/项</w:t>
            </w:r>
          </w:p>
        </w:tc>
        <w:tc>
          <w:tcPr>
            <w:tcW w:w="395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%</w:t>
            </w:r>
          </w:p>
        </w:tc>
      </w:tr>
    </w:tbl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）位置信息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2099945</wp:posOffset>
            </wp:positionH>
            <wp:positionV relativeFrom="margin">
              <wp:posOffset>3265170</wp:posOffset>
            </wp:positionV>
            <wp:extent cx="695960" cy="704850"/>
            <wp:effectExtent l="0" t="0" r="0" b="0"/>
            <wp:wrapNone/>
            <wp:docPr id="2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5893435"/>
            <wp:effectExtent l="0" t="0" r="2540" b="0"/>
            <wp:docPr id="1" name="图片 1" descr="C:\Users\Administrator\Documents\WeChat Files\pengkehrb\FileStorage\Temp\1686273664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pengkehrb\FileStorage\Temp\16862736641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9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二、报名所需提供材料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tbl>
      <w:tblPr>
        <w:tblStyle w:val="4"/>
        <w:tblW w:w="0" w:type="auto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498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 目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资料明细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露营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营业执照（复印件）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法人身份证（复印件）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开户许可证（复印件）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设备采购证明（复印件）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设备样式图片（复印件）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设备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烧烤品类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清单（明细/单价/规格/数量）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59" w:hRule="atLeast"/>
        </w:trPr>
        <w:tc>
          <w:tcPr>
            <w:tcW w:w="9090" w:type="dxa"/>
            <w:gridSpan w:val="2"/>
            <w:vAlign w:val="center"/>
          </w:tcPr>
          <w:p>
            <w:pPr>
              <w:spacing w:line="12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注：1.所有材料加盖公章，一式三份。（冰雪大世界二份，拍卖公司一份）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2.上报产品清单为经营期项目单价，严禁增项加价。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3.报名通过后需缴纳1万元保证金，竞拍成功后，5个工作日向哈尔滨冰雪大世界股份有限公司交齐押金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五千元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，拍卖公司退还保证金，未成功竞标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个工作日内退回。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4.报名时需携带所有证照原件。</w:t>
            </w:r>
          </w:p>
        </w:tc>
      </w:tr>
    </w:tbl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ascii="黑体" w:hAnsi="黑体" w:eastAsia="黑体" w:cs="黑体"/>
          <w:b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三、瑕疵须知</w:t>
      </w:r>
    </w:p>
    <w:p>
      <w:pPr>
        <w:ind w:firstLine="640" w:firstLineChars="200"/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第21届中国·哈尔滨国际啤酒节场地正在规划建设之中，本次拍卖除拍卖标的外，所有景观及外部环境可能发生临时调整，所示规划图纸仅供目前参考，最终以实际建成为准，所有商户最终不得以外部环境因素原因提出异议。</w:t>
      </w: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四、以下签名须本人亲笔签名并加盖公章，请勿涂改，代签无效。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请您抄录如下文字：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本 人 已 阅 读 全 部 须 知 ， 充 分 了 解 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清 楚 知 晓 参 与 第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中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·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尔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啤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酒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节 的 相 关 信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息 ，愿 意 遵 守 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地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的 各 项 规 定 ， 报 名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参 加 。</w:t>
      </w:r>
    </w:p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left="3360"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（公章）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第21届哈尔滨国际啤酒节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露营</w:t>
      </w:r>
      <w:r>
        <w:rPr>
          <w:rFonts w:hint="eastAsia" w:ascii="黑体" w:hAnsi="黑体" w:eastAsia="黑体" w:cs="黑体"/>
          <w:sz w:val="28"/>
          <w:szCs w:val="28"/>
        </w:rPr>
        <w:t>项目招商报名表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70"/>
        <w:gridCol w:w="1680"/>
        <w:gridCol w:w="240"/>
        <w:gridCol w:w="1395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报名经营项目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位 置</w:t>
            </w:r>
          </w:p>
        </w:tc>
        <w:tc>
          <w:tcPr>
            <w:tcW w:w="6316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报名企业信息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委托代理人信息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（拍卖、经营）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哈尔滨冰雪大世界确认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i5FMEBAACN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MnINCLfHhIVLPxl1hJqK4ZQKo2mj8hr8eS9Zj3/R9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zZi5FM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B54B3"/>
    <w:multiLevelType w:val="singleLevel"/>
    <w:tmpl w:val="2DAB5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OGM3NzIzNGNmYjdhNmE2ZGQ1M2QwMTZlNTVjNzUifQ=="/>
  </w:docVars>
  <w:rsids>
    <w:rsidRoot w:val="001C4820"/>
    <w:rsid w:val="0003156D"/>
    <w:rsid w:val="00067140"/>
    <w:rsid w:val="000921AE"/>
    <w:rsid w:val="001248C2"/>
    <w:rsid w:val="00146903"/>
    <w:rsid w:val="00176416"/>
    <w:rsid w:val="001C4820"/>
    <w:rsid w:val="00203F85"/>
    <w:rsid w:val="002717FB"/>
    <w:rsid w:val="002B0BDB"/>
    <w:rsid w:val="002B482F"/>
    <w:rsid w:val="003171B6"/>
    <w:rsid w:val="003250C4"/>
    <w:rsid w:val="003330AC"/>
    <w:rsid w:val="00394626"/>
    <w:rsid w:val="003C2F81"/>
    <w:rsid w:val="00404C62"/>
    <w:rsid w:val="004157A9"/>
    <w:rsid w:val="0042712D"/>
    <w:rsid w:val="004351D7"/>
    <w:rsid w:val="004549F6"/>
    <w:rsid w:val="004757D6"/>
    <w:rsid w:val="0047686C"/>
    <w:rsid w:val="0049595D"/>
    <w:rsid w:val="00513D47"/>
    <w:rsid w:val="00537F53"/>
    <w:rsid w:val="005450BB"/>
    <w:rsid w:val="00561546"/>
    <w:rsid w:val="005802E7"/>
    <w:rsid w:val="0059655E"/>
    <w:rsid w:val="005A1A08"/>
    <w:rsid w:val="00603DA2"/>
    <w:rsid w:val="00642417"/>
    <w:rsid w:val="006875BD"/>
    <w:rsid w:val="006B26C2"/>
    <w:rsid w:val="006B6A3E"/>
    <w:rsid w:val="00774C59"/>
    <w:rsid w:val="00793EDE"/>
    <w:rsid w:val="00794246"/>
    <w:rsid w:val="008654DB"/>
    <w:rsid w:val="00884FDE"/>
    <w:rsid w:val="008A48EA"/>
    <w:rsid w:val="008C0F33"/>
    <w:rsid w:val="008D060E"/>
    <w:rsid w:val="009251E4"/>
    <w:rsid w:val="00951591"/>
    <w:rsid w:val="00954F8B"/>
    <w:rsid w:val="009C340A"/>
    <w:rsid w:val="009C39A3"/>
    <w:rsid w:val="00A72208"/>
    <w:rsid w:val="00AA2A74"/>
    <w:rsid w:val="00AB5EC5"/>
    <w:rsid w:val="00AE0F97"/>
    <w:rsid w:val="00B1189B"/>
    <w:rsid w:val="00B2109C"/>
    <w:rsid w:val="00B271CC"/>
    <w:rsid w:val="00BD5E09"/>
    <w:rsid w:val="00BF1038"/>
    <w:rsid w:val="00C61CE8"/>
    <w:rsid w:val="00C77187"/>
    <w:rsid w:val="00D13E43"/>
    <w:rsid w:val="00D27F27"/>
    <w:rsid w:val="00D65407"/>
    <w:rsid w:val="00D82E75"/>
    <w:rsid w:val="00D850CA"/>
    <w:rsid w:val="00D94961"/>
    <w:rsid w:val="00D97DEA"/>
    <w:rsid w:val="00DB73B8"/>
    <w:rsid w:val="00DE7369"/>
    <w:rsid w:val="00E516E1"/>
    <w:rsid w:val="00EE4898"/>
    <w:rsid w:val="00F10B82"/>
    <w:rsid w:val="00F45DDA"/>
    <w:rsid w:val="00F63910"/>
    <w:rsid w:val="00F752CF"/>
    <w:rsid w:val="028550E3"/>
    <w:rsid w:val="06322882"/>
    <w:rsid w:val="0F20161D"/>
    <w:rsid w:val="11DC7A7D"/>
    <w:rsid w:val="12402856"/>
    <w:rsid w:val="151A07BA"/>
    <w:rsid w:val="16222F0C"/>
    <w:rsid w:val="168D3A3C"/>
    <w:rsid w:val="18577883"/>
    <w:rsid w:val="18A10B44"/>
    <w:rsid w:val="19EF2318"/>
    <w:rsid w:val="1BF0269E"/>
    <w:rsid w:val="1CEB3027"/>
    <w:rsid w:val="1DA52297"/>
    <w:rsid w:val="1F1C47C7"/>
    <w:rsid w:val="1F8D39BC"/>
    <w:rsid w:val="213D5543"/>
    <w:rsid w:val="21E632E6"/>
    <w:rsid w:val="21F343FA"/>
    <w:rsid w:val="22EB5ED1"/>
    <w:rsid w:val="233C0E24"/>
    <w:rsid w:val="254A113B"/>
    <w:rsid w:val="26F62488"/>
    <w:rsid w:val="2C8E4370"/>
    <w:rsid w:val="2D1660E1"/>
    <w:rsid w:val="2D666B9C"/>
    <w:rsid w:val="31904FA2"/>
    <w:rsid w:val="33B87868"/>
    <w:rsid w:val="346819B6"/>
    <w:rsid w:val="39F07CBA"/>
    <w:rsid w:val="3AC1276D"/>
    <w:rsid w:val="3AC358D0"/>
    <w:rsid w:val="3C146EE9"/>
    <w:rsid w:val="3C62172E"/>
    <w:rsid w:val="3E0F1ACE"/>
    <w:rsid w:val="3E4D0C2B"/>
    <w:rsid w:val="3EB76FF8"/>
    <w:rsid w:val="40977E81"/>
    <w:rsid w:val="41717932"/>
    <w:rsid w:val="4436451B"/>
    <w:rsid w:val="45C66050"/>
    <w:rsid w:val="474879A6"/>
    <w:rsid w:val="49E71269"/>
    <w:rsid w:val="4A2117CA"/>
    <w:rsid w:val="4B786EC9"/>
    <w:rsid w:val="4C175728"/>
    <w:rsid w:val="4C3C0B3D"/>
    <w:rsid w:val="4C417685"/>
    <w:rsid w:val="529B1A6F"/>
    <w:rsid w:val="560A7C72"/>
    <w:rsid w:val="573D721F"/>
    <w:rsid w:val="57D92B56"/>
    <w:rsid w:val="581150FF"/>
    <w:rsid w:val="5B074182"/>
    <w:rsid w:val="5C472F7D"/>
    <w:rsid w:val="5DA75DC2"/>
    <w:rsid w:val="5E9045E2"/>
    <w:rsid w:val="60D13AF2"/>
    <w:rsid w:val="63503362"/>
    <w:rsid w:val="63F967BA"/>
    <w:rsid w:val="650609FA"/>
    <w:rsid w:val="6CF03655"/>
    <w:rsid w:val="6F2C516B"/>
    <w:rsid w:val="6FEC1701"/>
    <w:rsid w:val="7050458A"/>
    <w:rsid w:val="70F274AD"/>
    <w:rsid w:val="70F5579A"/>
    <w:rsid w:val="73DB623E"/>
    <w:rsid w:val="788F49F7"/>
    <w:rsid w:val="7B1D2189"/>
    <w:rsid w:val="7D9D06AB"/>
    <w:rsid w:val="7E073E0E"/>
    <w:rsid w:val="7F62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756</Words>
  <Characters>779</Characters>
  <Lines>6</Lines>
  <Paragraphs>1</Paragraphs>
  <TotalTime>3</TotalTime>
  <ScaleCrop>false</ScaleCrop>
  <LinksUpToDate>false</LinksUpToDate>
  <CharactersWithSpaces>862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2022-11-19T08:02:00Z</dcterms:created>
  <dc:creator>we</dc:creator>
  <cp:lastModifiedBy>李小俏</cp:lastModifiedBy>
  <cp:lastPrinted>2022-11-09T03:35:00Z</cp:lastPrinted>
  <dcterms:modified xsi:type="dcterms:W3CDTF">2023-06-13T01:48:38Z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B0563101DB604EF88FD4DD0ABD35FA6A_13</vt:lpwstr>
  </property>
</Properties>
</file>